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88" w:rsidRPr="00F6703F" w:rsidRDefault="00F6703F">
      <w:pPr>
        <w:rPr>
          <w:rFonts w:ascii="Times New Roman" w:hAnsi="Times New Roman" w:cs="Times New Roman"/>
          <w:sz w:val="28"/>
          <w:szCs w:val="28"/>
        </w:rPr>
      </w:pPr>
      <w:r w:rsidRPr="00F6703F">
        <w:rPr>
          <w:rFonts w:ascii="Times New Roman" w:hAnsi="Times New Roman" w:cs="Times New Roman"/>
          <w:sz w:val="28"/>
          <w:szCs w:val="28"/>
        </w:rPr>
        <w:t>Не подлежит аккредитации</w:t>
      </w:r>
      <w:bookmarkStart w:id="0" w:name="_GoBack"/>
      <w:bookmarkEnd w:id="0"/>
    </w:p>
    <w:sectPr w:rsidR="00E51388" w:rsidRPr="00F6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03F"/>
    <w:rsid w:val="00E51388"/>
    <w:rsid w:val="00F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</cp:revision>
  <dcterms:created xsi:type="dcterms:W3CDTF">2024-10-28T07:54:00Z</dcterms:created>
  <dcterms:modified xsi:type="dcterms:W3CDTF">2024-10-28T07:55:00Z</dcterms:modified>
</cp:coreProperties>
</file>